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3CE1">
      <w:pPr>
        <w:pStyle w:val="2"/>
        <w:spacing w:before="273" w:line="223" w:lineRule="auto"/>
        <w:ind w:left="901"/>
        <w:outlineLvl w:val="1"/>
        <w:rPr>
          <w:rFonts w:hint="default" w:eastAsia="宋体"/>
          <w:sz w:val="31"/>
          <w:szCs w:val="31"/>
          <w:lang w:val="en-US" w:eastAsia="zh-CN"/>
        </w:rPr>
      </w:pPr>
      <w:r>
        <w:rPr>
          <w:b/>
          <w:bCs/>
          <w:spacing w:val="14"/>
          <w:sz w:val="31"/>
          <w:szCs w:val="31"/>
        </w:rPr>
        <w:t>完善国省道沿线路口“六个一</w:t>
      </w:r>
      <w:r>
        <w:rPr>
          <w:spacing w:val="14"/>
          <w:sz w:val="31"/>
          <w:szCs w:val="31"/>
        </w:rPr>
        <w:t xml:space="preserve"> </w:t>
      </w:r>
      <w:r>
        <w:rPr>
          <w:b/>
          <w:bCs/>
          <w:spacing w:val="14"/>
          <w:sz w:val="31"/>
          <w:szCs w:val="31"/>
        </w:rPr>
        <w:t>”安全隐患项目</w:t>
      </w:r>
      <w:r>
        <w:rPr>
          <w:rFonts w:hint="eastAsia"/>
          <w:b/>
          <w:bCs/>
          <w:spacing w:val="14"/>
          <w:sz w:val="31"/>
          <w:szCs w:val="31"/>
          <w:lang w:val="en-US" w:eastAsia="zh-CN"/>
        </w:rPr>
        <w:t>工程量清单</w:t>
      </w:r>
    </w:p>
    <w:p w14:paraId="36894A9F">
      <w:pPr>
        <w:spacing w:before="51"/>
      </w:pPr>
    </w:p>
    <w:p w14:paraId="3A17D542">
      <w:pPr>
        <w:spacing w:before="50"/>
      </w:pPr>
    </w:p>
    <w:p w14:paraId="337D26CE">
      <w:pPr>
        <w:sectPr>
          <w:pgSz w:w="11905" w:h="16837"/>
          <w:pgMar w:top="1431" w:right="1326" w:bottom="0" w:left="997" w:header="0" w:footer="0" w:gutter="0"/>
          <w:cols w:equalWidth="0" w:num="1">
            <w:col w:w="9582"/>
          </w:cols>
        </w:sectPr>
      </w:pPr>
    </w:p>
    <w:p w14:paraId="1ADE7B61">
      <w:pPr>
        <w:pStyle w:val="2"/>
        <w:spacing w:before="44" w:line="220" w:lineRule="auto"/>
        <w:ind w:left="82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工程名称</w:t>
      </w:r>
      <w:r>
        <w:rPr>
          <w:spacing w:val="-5"/>
          <w:sz w:val="22"/>
          <w:szCs w:val="22"/>
        </w:rPr>
        <w:t xml:space="preserve">  </w:t>
      </w:r>
      <w:r>
        <w:rPr>
          <w:b/>
          <w:bCs/>
          <w:spacing w:val="-5"/>
          <w:sz w:val="22"/>
          <w:szCs w:val="22"/>
        </w:rPr>
        <w:t>:</w:t>
      </w:r>
      <w:r>
        <w:rPr>
          <w:spacing w:val="-5"/>
          <w:sz w:val="22"/>
          <w:szCs w:val="22"/>
        </w:rPr>
        <w:t xml:space="preserve"> </w:t>
      </w:r>
      <w:r>
        <w:rPr>
          <w:b/>
          <w:bCs/>
          <w:spacing w:val="-5"/>
          <w:sz w:val="22"/>
          <w:szCs w:val="22"/>
        </w:rPr>
        <w:t>完善国省道沿线路口“六个一</w:t>
      </w:r>
      <w:r>
        <w:rPr>
          <w:spacing w:val="-6"/>
          <w:sz w:val="22"/>
          <w:szCs w:val="22"/>
        </w:rPr>
        <w:t xml:space="preserve"> </w:t>
      </w:r>
      <w:r>
        <w:rPr>
          <w:b/>
          <w:bCs/>
          <w:spacing w:val="-6"/>
          <w:sz w:val="22"/>
          <w:szCs w:val="22"/>
        </w:rPr>
        <w:t>”安全隐患项目</w:t>
      </w:r>
    </w:p>
    <w:p w14:paraId="3C6EC658">
      <w:pPr>
        <w:spacing w:line="26" w:lineRule="auto"/>
        <w:rPr>
          <w:rFonts w:ascii="Arial"/>
          <w:sz w:val="2"/>
        </w:rPr>
      </w:pPr>
    </w:p>
    <w:p w14:paraId="7FBA9BC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6A082B">
      <w:pPr>
        <w:pStyle w:val="2"/>
        <w:spacing w:before="43" w:line="217" w:lineRule="auto"/>
        <w:rPr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第1页,</w:t>
      </w:r>
    </w:p>
    <w:p w14:paraId="197FB57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D421E65">
      <w:pPr>
        <w:pStyle w:val="2"/>
        <w:spacing w:before="42" w:line="220" w:lineRule="auto"/>
        <w:rPr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共1页</w:t>
      </w:r>
    </w:p>
    <w:p w14:paraId="0FF255A8">
      <w:pPr>
        <w:spacing w:line="220" w:lineRule="auto"/>
        <w:rPr>
          <w:sz w:val="22"/>
          <w:szCs w:val="22"/>
        </w:rPr>
        <w:sectPr>
          <w:type w:val="continuous"/>
          <w:pgSz w:w="11905" w:h="16837"/>
          <w:pgMar w:top="1431" w:right="1326" w:bottom="0" w:left="997" w:header="0" w:footer="0" w:gutter="0"/>
          <w:cols w:equalWidth="0" w:num="3">
            <w:col w:w="6678" w:space="100"/>
            <w:col w:w="720" w:space="37"/>
            <w:col w:w="2047"/>
          </w:cols>
        </w:sectPr>
      </w:pPr>
    </w:p>
    <w:p w14:paraId="59AF77E3">
      <w:pPr>
        <w:spacing w:line="66" w:lineRule="exact"/>
      </w:pPr>
    </w:p>
    <w:tbl>
      <w:tblPr>
        <w:tblStyle w:val="5"/>
        <w:tblW w:w="99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050"/>
        <w:gridCol w:w="1920"/>
        <w:gridCol w:w="2783"/>
        <w:gridCol w:w="1650"/>
        <w:gridCol w:w="1702"/>
      </w:tblGrid>
      <w:tr w14:paraId="08A57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616D578D">
            <w:pPr>
              <w:pStyle w:val="6"/>
              <w:spacing w:line="241" w:lineRule="auto"/>
              <w:jc w:val="center"/>
            </w:pPr>
          </w:p>
          <w:p w14:paraId="08D93F91">
            <w:pPr>
              <w:pStyle w:val="6"/>
              <w:spacing w:line="241" w:lineRule="auto"/>
              <w:jc w:val="center"/>
            </w:pPr>
          </w:p>
          <w:p w14:paraId="0AFCD9C3">
            <w:pPr>
              <w:spacing w:before="58" w:line="221" w:lineRule="auto"/>
              <w:ind w:left="11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序号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 w14:paraId="03346734">
            <w:pPr>
              <w:pStyle w:val="6"/>
              <w:spacing w:line="393" w:lineRule="auto"/>
              <w:jc w:val="center"/>
            </w:pPr>
          </w:p>
          <w:p w14:paraId="4EAD4B2A">
            <w:pPr>
              <w:spacing w:before="58" w:line="243" w:lineRule="auto"/>
              <w:ind w:left="306" w:right="119" w:hanging="16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8"/>
                <w:szCs w:val="18"/>
              </w:rPr>
              <w:t>项目编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top"/>
          </w:tcPr>
          <w:p w14:paraId="4D17F0CE">
            <w:pPr>
              <w:pStyle w:val="6"/>
              <w:jc w:val="center"/>
            </w:pPr>
          </w:p>
          <w:p w14:paraId="4C51F25F">
            <w:pPr>
              <w:pStyle w:val="6"/>
              <w:jc w:val="center"/>
            </w:pPr>
          </w:p>
          <w:p w14:paraId="6034EAE1">
            <w:pPr>
              <w:spacing w:before="58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项目名称</w:t>
            </w:r>
          </w:p>
        </w:tc>
        <w:tc>
          <w:tcPr>
            <w:tcW w:w="2783" w:type="dxa"/>
            <w:vMerge w:val="restart"/>
            <w:tcBorders>
              <w:bottom w:val="nil"/>
            </w:tcBorders>
            <w:vAlign w:val="top"/>
          </w:tcPr>
          <w:p w14:paraId="0ED2B7C0">
            <w:pPr>
              <w:pStyle w:val="6"/>
              <w:jc w:val="center"/>
            </w:pPr>
          </w:p>
          <w:p w14:paraId="6B6D9EDA">
            <w:pPr>
              <w:pStyle w:val="6"/>
              <w:jc w:val="center"/>
            </w:pPr>
          </w:p>
          <w:p w14:paraId="4E8B81C8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8"/>
                <w:szCs w:val="18"/>
              </w:rPr>
              <w:t>项目特征描述</w:t>
            </w:r>
          </w:p>
        </w:tc>
        <w:tc>
          <w:tcPr>
            <w:tcW w:w="1650" w:type="dxa"/>
            <w:vMerge w:val="restart"/>
            <w:tcBorders>
              <w:bottom w:val="nil"/>
            </w:tcBorders>
            <w:vAlign w:val="top"/>
          </w:tcPr>
          <w:p w14:paraId="14269262">
            <w:pPr>
              <w:pStyle w:val="6"/>
              <w:spacing w:line="379" w:lineRule="auto"/>
              <w:jc w:val="center"/>
            </w:pPr>
          </w:p>
          <w:p w14:paraId="7F3BA04A">
            <w:pPr>
              <w:spacing w:before="59" w:line="234" w:lineRule="auto"/>
              <w:ind w:left="126" w:right="22" w:hanging="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18"/>
                <w:szCs w:val="18"/>
              </w:rPr>
              <w:t>计量单位</w:t>
            </w:r>
          </w:p>
        </w:tc>
        <w:tc>
          <w:tcPr>
            <w:tcW w:w="1702" w:type="dxa"/>
            <w:vMerge w:val="restart"/>
            <w:tcBorders>
              <w:bottom w:val="nil"/>
            </w:tcBorders>
            <w:vAlign w:val="top"/>
          </w:tcPr>
          <w:p w14:paraId="098354A8">
            <w:pPr>
              <w:pStyle w:val="6"/>
              <w:spacing w:line="379" w:lineRule="auto"/>
              <w:jc w:val="center"/>
            </w:pPr>
          </w:p>
          <w:p w14:paraId="0C2D300C">
            <w:pPr>
              <w:spacing w:before="59" w:line="220" w:lineRule="auto"/>
              <w:ind w:left="2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8"/>
                <w:szCs w:val="18"/>
              </w:rPr>
              <w:t>工程量</w:t>
            </w:r>
          </w:p>
        </w:tc>
      </w:tr>
      <w:tr w14:paraId="74831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58AE2B5A">
            <w:pPr>
              <w:pStyle w:val="6"/>
            </w:pPr>
          </w:p>
        </w:tc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 w14:paraId="50DB8425">
            <w:pPr>
              <w:pStyle w:val="6"/>
            </w:pPr>
          </w:p>
        </w:tc>
        <w:tc>
          <w:tcPr>
            <w:tcW w:w="1920" w:type="dxa"/>
            <w:vMerge w:val="continue"/>
            <w:tcBorders>
              <w:top w:val="nil"/>
            </w:tcBorders>
            <w:vAlign w:val="top"/>
          </w:tcPr>
          <w:p w14:paraId="3DA6FE5E">
            <w:pPr>
              <w:pStyle w:val="6"/>
            </w:pPr>
          </w:p>
        </w:tc>
        <w:tc>
          <w:tcPr>
            <w:tcW w:w="2783" w:type="dxa"/>
            <w:vMerge w:val="continue"/>
            <w:tcBorders>
              <w:top w:val="nil"/>
            </w:tcBorders>
            <w:vAlign w:val="top"/>
          </w:tcPr>
          <w:p w14:paraId="04CBF6D2">
            <w:pPr>
              <w:pStyle w:val="6"/>
            </w:pPr>
          </w:p>
        </w:tc>
        <w:tc>
          <w:tcPr>
            <w:tcW w:w="1650" w:type="dxa"/>
            <w:vMerge w:val="continue"/>
            <w:tcBorders>
              <w:top w:val="nil"/>
            </w:tcBorders>
            <w:vAlign w:val="top"/>
          </w:tcPr>
          <w:p w14:paraId="1BF80C48">
            <w:pPr>
              <w:pStyle w:val="6"/>
            </w:pPr>
          </w:p>
        </w:tc>
        <w:tc>
          <w:tcPr>
            <w:tcW w:w="1702" w:type="dxa"/>
            <w:vMerge w:val="continue"/>
            <w:tcBorders>
              <w:top w:val="nil"/>
            </w:tcBorders>
            <w:vAlign w:val="top"/>
          </w:tcPr>
          <w:p w14:paraId="12DC12F0">
            <w:pPr>
              <w:pStyle w:val="6"/>
            </w:pPr>
          </w:p>
        </w:tc>
      </w:tr>
      <w:tr w14:paraId="7BB3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51" w:type="dxa"/>
            <w:vAlign w:val="top"/>
          </w:tcPr>
          <w:p w14:paraId="5A7DB315">
            <w:pPr>
              <w:pStyle w:val="6"/>
              <w:spacing w:line="387" w:lineRule="auto"/>
              <w:jc w:val="center"/>
            </w:pPr>
          </w:p>
          <w:p w14:paraId="583F5143">
            <w:pPr>
              <w:spacing w:before="59" w:line="24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50" w:type="dxa"/>
            <w:vAlign w:val="top"/>
          </w:tcPr>
          <w:p w14:paraId="34B18F32">
            <w:pPr>
              <w:pStyle w:val="6"/>
              <w:spacing w:line="387" w:lineRule="auto"/>
              <w:jc w:val="center"/>
            </w:pPr>
          </w:p>
          <w:p w14:paraId="0CC8FB13">
            <w:pPr>
              <w:spacing w:before="5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001</w:t>
            </w:r>
          </w:p>
        </w:tc>
        <w:tc>
          <w:tcPr>
            <w:tcW w:w="1920" w:type="dxa"/>
            <w:vAlign w:val="top"/>
          </w:tcPr>
          <w:p w14:paraId="41CDDE96">
            <w:pPr>
              <w:pStyle w:val="6"/>
              <w:spacing w:line="244" w:lineRule="auto"/>
              <w:jc w:val="center"/>
            </w:pPr>
          </w:p>
          <w:p w14:paraId="71E6437A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交通标线</w:t>
            </w:r>
          </w:p>
        </w:tc>
        <w:tc>
          <w:tcPr>
            <w:tcW w:w="2783" w:type="dxa"/>
            <w:vAlign w:val="top"/>
          </w:tcPr>
          <w:p w14:paraId="79ACA8C0">
            <w:pPr>
              <w:spacing w:before="55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1、类型：减速带</w:t>
            </w:r>
          </w:p>
          <w:p w14:paraId="231C428D">
            <w:pPr>
              <w:spacing w:before="16" w:line="226" w:lineRule="auto"/>
              <w:ind w:left="58" w:right="1230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2.材质、规格尺：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热熔环保反光涂料</w:t>
            </w:r>
          </w:p>
        </w:tc>
        <w:tc>
          <w:tcPr>
            <w:tcW w:w="1650" w:type="dxa"/>
            <w:vAlign w:val="top"/>
          </w:tcPr>
          <w:p w14:paraId="4C046336">
            <w:pPr>
              <w:pStyle w:val="6"/>
              <w:spacing w:line="387" w:lineRule="auto"/>
              <w:jc w:val="center"/>
            </w:pPr>
          </w:p>
          <w:p w14:paraId="25177E65">
            <w:pPr>
              <w:spacing w:before="59" w:line="24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m2</w:t>
            </w:r>
          </w:p>
        </w:tc>
        <w:tc>
          <w:tcPr>
            <w:tcW w:w="1702" w:type="dxa"/>
            <w:vAlign w:val="top"/>
          </w:tcPr>
          <w:p w14:paraId="5B7B62A2">
            <w:pPr>
              <w:pStyle w:val="6"/>
              <w:spacing w:line="387" w:lineRule="auto"/>
              <w:jc w:val="center"/>
            </w:pPr>
          </w:p>
          <w:p w14:paraId="5652C28A">
            <w:pPr>
              <w:spacing w:before="5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459</w:t>
            </w:r>
          </w:p>
        </w:tc>
      </w:tr>
      <w:tr w14:paraId="3F628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51" w:type="dxa"/>
            <w:vAlign w:val="top"/>
          </w:tcPr>
          <w:p w14:paraId="5247340E">
            <w:pPr>
              <w:pStyle w:val="6"/>
              <w:spacing w:line="345" w:lineRule="auto"/>
              <w:jc w:val="center"/>
            </w:pPr>
          </w:p>
          <w:p w14:paraId="6BA64036">
            <w:pPr>
              <w:pStyle w:val="6"/>
              <w:spacing w:line="346" w:lineRule="auto"/>
              <w:jc w:val="center"/>
            </w:pPr>
          </w:p>
          <w:p w14:paraId="126AFE1D">
            <w:pPr>
              <w:spacing w:before="58" w:line="24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top"/>
          </w:tcPr>
          <w:p w14:paraId="200F2361">
            <w:pPr>
              <w:pStyle w:val="6"/>
              <w:spacing w:line="345" w:lineRule="auto"/>
              <w:jc w:val="center"/>
            </w:pPr>
          </w:p>
          <w:p w14:paraId="3C6D72CE">
            <w:pPr>
              <w:pStyle w:val="6"/>
              <w:spacing w:line="345" w:lineRule="auto"/>
              <w:jc w:val="center"/>
            </w:pPr>
          </w:p>
          <w:p w14:paraId="3A791234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002</w:t>
            </w:r>
          </w:p>
        </w:tc>
        <w:tc>
          <w:tcPr>
            <w:tcW w:w="1920" w:type="dxa"/>
            <w:vAlign w:val="top"/>
          </w:tcPr>
          <w:p w14:paraId="24826AC6">
            <w:pPr>
              <w:pStyle w:val="6"/>
              <w:spacing w:line="267" w:lineRule="auto"/>
              <w:jc w:val="center"/>
            </w:pPr>
          </w:p>
          <w:p w14:paraId="42C54663">
            <w:pPr>
              <w:pStyle w:val="6"/>
              <w:spacing w:line="267" w:lineRule="auto"/>
              <w:jc w:val="center"/>
            </w:pPr>
          </w:p>
          <w:p w14:paraId="42DF948C">
            <w:pPr>
              <w:spacing w:before="58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交通标线</w:t>
            </w:r>
          </w:p>
        </w:tc>
        <w:tc>
          <w:tcPr>
            <w:tcW w:w="2783" w:type="dxa"/>
            <w:vAlign w:val="top"/>
          </w:tcPr>
          <w:p w14:paraId="504A7FC2">
            <w:pPr>
              <w:spacing w:before="58" w:line="219" w:lineRule="auto"/>
              <w:ind w:firstLine="168" w:firstLineChars="100"/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</w:pPr>
          </w:p>
          <w:p w14:paraId="2E766A1E">
            <w:pPr>
              <w:spacing w:before="58" w:line="219" w:lineRule="auto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、类型：停字 停止线</w:t>
            </w:r>
          </w:p>
          <w:p w14:paraId="50E92A0F">
            <w:pPr>
              <w:spacing w:before="16" w:line="226" w:lineRule="auto"/>
              <w:ind w:left="58" w:right="1230" w:hanging="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2.材质、规格尺：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热熔环保反光涂料</w:t>
            </w:r>
          </w:p>
        </w:tc>
        <w:tc>
          <w:tcPr>
            <w:tcW w:w="1650" w:type="dxa"/>
            <w:vAlign w:val="top"/>
          </w:tcPr>
          <w:p w14:paraId="6DF441C9">
            <w:pPr>
              <w:pStyle w:val="6"/>
              <w:spacing w:line="338" w:lineRule="auto"/>
              <w:jc w:val="center"/>
            </w:pPr>
          </w:p>
          <w:p w14:paraId="4D7416A4">
            <w:pPr>
              <w:pStyle w:val="6"/>
              <w:spacing w:line="339" w:lineRule="auto"/>
              <w:jc w:val="center"/>
            </w:pPr>
          </w:p>
          <w:p w14:paraId="45FA0B5D">
            <w:pPr>
              <w:spacing w:before="58" w:line="24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m2</w:t>
            </w:r>
          </w:p>
        </w:tc>
        <w:tc>
          <w:tcPr>
            <w:tcW w:w="1702" w:type="dxa"/>
            <w:vAlign w:val="top"/>
          </w:tcPr>
          <w:p w14:paraId="50A5560B">
            <w:pPr>
              <w:pStyle w:val="6"/>
              <w:spacing w:line="292" w:lineRule="auto"/>
              <w:jc w:val="center"/>
            </w:pPr>
          </w:p>
          <w:p w14:paraId="27F47136">
            <w:pPr>
              <w:pStyle w:val="6"/>
              <w:spacing w:line="292" w:lineRule="auto"/>
              <w:jc w:val="center"/>
            </w:pPr>
          </w:p>
          <w:p w14:paraId="3DA96239">
            <w:pPr>
              <w:pStyle w:val="6"/>
              <w:spacing w:before="52" w:line="245" w:lineRule="exact"/>
              <w:jc w:val="center"/>
              <w:rPr>
                <w:sz w:val="18"/>
                <w:szCs w:val="18"/>
              </w:rPr>
            </w:pPr>
            <w:r>
              <w:rPr>
                <w:spacing w:val="-9"/>
                <w:position w:val="1"/>
                <w:sz w:val="18"/>
                <w:szCs w:val="18"/>
              </w:rPr>
              <w:t>104</w:t>
            </w:r>
          </w:p>
        </w:tc>
      </w:tr>
      <w:tr w14:paraId="6B257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851" w:type="dxa"/>
            <w:vAlign w:val="top"/>
          </w:tcPr>
          <w:p w14:paraId="0D0BE59C">
            <w:pPr>
              <w:pStyle w:val="6"/>
              <w:spacing w:line="328" w:lineRule="auto"/>
              <w:jc w:val="center"/>
            </w:pPr>
          </w:p>
          <w:p w14:paraId="51788BAB">
            <w:pPr>
              <w:pStyle w:val="6"/>
              <w:spacing w:line="328" w:lineRule="auto"/>
              <w:jc w:val="center"/>
            </w:pPr>
          </w:p>
          <w:p w14:paraId="7A82570E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050" w:type="dxa"/>
            <w:vAlign w:val="top"/>
          </w:tcPr>
          <w:p w14:paraId="40A2E58B">
            <w:pPr>
              <w:pStyle w:val="6"/>
              <w:spacing w:line="328" w:lineRule="auto"/>
              <w:jc w:val="center"/>
            </w:pPr>
          </w:p>
          <w:p w14:paraId="08822113">
            <w:pPr>
              <w:pStyle w:val="6"/>
              <w:spacing w:line="328" w:lineRule="auto"/>
              <w:jc w:val="center"/>
            </w:pPr>
          </w:p>
          <w:p w14:paraId="525BC399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003</w:t>
            </w:r>
          </w:p>
        </w:tc>
        <w:tc>
          <w:tcPr>
            <w:tcW w:w="1920" w:type="dxa"/>
            <w:vAlign w:val="top"/>
          </w:tcPr>
          <w:p w14:paraId="330FF60C">
            <w:pPr>
              <w:pStyle w:val="6"/>
              <w:spacing w:line="322" w:lineRule="auto"/>
              <w:jc w:val="center"/>
            </w:pPr>
          </w:p>
          <w:p w14:paraId="0157FE21">
            <w:pPr>
              <w:pStyle w:val="6"/>
              <w:spacing w:line="323" w:lineRule="auto"/>
              <w:jc w:val="center"/>
            </w:pPr>
          </w:p>
          <w:p w14:paraId="5906DFFF">
            <w:pPr>
              <w:spacing w:before="58"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爆闪灯</w:t>
            </w:r>
          </w:p>
        </w:tc>
        <w:tc>
          <w:tcPr>
            <w:tcW w:w="2783" w:type="dxa"/>
            <w:vAlign w:val="top"/>
          </w:tcPr>
          <w:p w14:paraId="34CC7947">
            <w:pPr>
              <w:pStyle w:val="6"/>
              <w:spacing w:before="264" w:line="20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、爆闪灯</w:t>
            </w:r>
          </w:p>
          <w:p w14:paraId="6BA36530">
            <w:pPr>
              <w:spacing w:before="1" w:line="204" w:lineRule="auto"/>
              <w:ind w:left="215" w:right="629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太阳能分体四组高亮款，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智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能光控</w:t>
            </w:r>
          </w:p>
          <w:p w14:paraId="612033AC">
            <w:pPr>
              <w:pStyle w:val="6"/>
              <w:spacing w:line="245" w:lineRule="exact"/>
              <w:ind w:left="1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立柱：</w:t>
            </w:r>
            <w:r>
              <w:rPr>
                <w:spacing w:val="-3"/>
                <w:position w:val="1"/>
                <w:sz w:val="18"/>
                <w:szCs w:val="18"/>
              </w:rPr>
              <w:t>75#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立柱</w:t>
            </w:r>
          </w:p>
          <w:p w14:paraId="2098BB56">
            <w:pPr>
              <w:pStyle w:val="6"/>
              <w:spacing w:before="46" w:line="22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</w:t>
            </w:r>
            <w:r>
              <w:rPr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、安装：挖洞填混凝土安装</w:t>
            </w:r>
          </w:p>
        </w:tc>
        <w:tc>
          <w:tcPr>
            <w:tcW w:w="1650" w:type="dxa"/>
            <w:vAlign w:val="top"/>
          </w:tcPr>
          <w:p w14:paraId="25265BCA">
            <w:pPr>
              <w:pStyle w:val="6"/>
              <w:spacing w:line="323" w:lineRule="auto"/>
              <w:jc w:val="center"/>
            </w:pPr>
          </w:p>
          <w:p w14:paraId="46806712">
            <w:pPr>
              <w:pStyle w:val="6"/>
              <w:spacing w:line="324" w:lineRule="auto"/>
              <w:jc w:val="center"/>
            </w:pPr>
          </w:p>
          <w:p w14:paraId="71CD277D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702" w:type="dxa"/>
            <w:vAlign w:val="top"/>
          </w:tcPr>
          <w:p w14:paraId="5CE53F51">
            <w:pPr>
              <w:pStyle w:val="6"/>
              <w:spacing w:line="294" w:lineRule="auto"/>
              <w:jc w:val="center"/>
            </w:pPr>
          </w:p>
          <w:p w14:paraId="69DD7ABC">
            <w:pPr>
              <w:pStyle w:val="6"/>
              <w:spacing w:line="294" w:lineRule="auto"/>
              <w:jc w:val="center"/>
            </w:pPr>
          </w:p>
          <w:p w14:paraId="589083D0">
            <w:pPr>
              <w:pStyle w:val="6"/>
              <w:spacing w:before="52" w:line="245" w:lineRule="exact"/>
              <w:jc w:val="center"/>
              <w:rPr>
                <w:sz w:val="18"/>
                <w:szCs w:val="18"/>
              </w:rPr>
            </w:pPr>
            <w:r>
              <w:rPr>
                <w:spacing w:val="-10"/>
                <w:position w:val="1"/>
                <w:sz w:val="18"/>
                <w:szCs w:val="18"/>
              </w:rPr>
              <w:t>13</w:t>
            </w:r>
          </w:p>
        </w:tc>
      </w:tr>
      <w:tr w14:paraId="3B703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51" w:type="dxa"/>
            <w:vAlign w:val="top"/>
          </w:tcPr>
          <w:p w14:paraId="226A2ED8">
            <w:pPr>
              <w:pStyle w:val="6"/>
              <w:spacing w:line="314" w:lineRule="auto"/>
              <w:jc w:val="center"/>
            </w:pPr>
          </w:p>
          <w:p w14:paraId="1E3A2827">
            <w:pPr>
              <w:pStyle w:val="6"/>
              <w:spacing w:line="314" w:lineRule="auto"/>
              <w:jc w:val="center"/>
            </w:pPr>
          </w:p>
          <w:p w14:paraId="6B87FC16">
            <w:pPr>
              <w:spacing w:before="59" w:line="24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top"/>
          </w:tcPr>
          <w:p w14:paraId="7DB926F8">
            <w:pPr>
              <w:pStyle w:val="6"/>
              <w:spacing w:line="313" w:lineRule="auto"/>
              <w:jc w:val="center"/>
            </w:pPr>
          </w:p>
          <w:p w14:paraId="02740044">
            <w:pPr>
              <w:pStyle w:val="6"/>
              <w:spacing w:line="313" w:lineRule="auto"/>
              <w:jc w:val="center"/>
            </w:pPr>
          </w:p>
          <w:p w14:paraId="48E736F1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004</w:t>
            </w:r>
          </w:p>
        </w:tc>
        <w:tc>
          <w:tcPr>
            <w:tcW w:w="1920" w:type="dxa"/>
            <w:vAlign w:val="top"/>
          </w:tcPr>
          <w:p w14:paraId="458679CA">
            <w:pPr>
              <w:pStyle w:val="6"/>
              <w:spacing w:line="313" w:lineRule="auto"/>
              <w:jc w:val="center"/>
            </w:pPr>
          </w:p>
          <w:p w14:paraId="702A676F">
            <w:pPr>
              <w:pStyle w:val="6"/>
              <w:spacing w:line="313" w:lineRule="auto"/>
              <w:jc w:val="center"/>
            </w:pPr>
          </w:p>
          <w:p w14:paraId="10C242E2">
            <w:pPr>
              <w:spacing w:before="5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警示桩</w:t>
            </w:r>
          </w:p>
        </w:tc>
        <w:tc>
          <w:tcPr>
            <w:tcW w:w="2783" w:type="dxa"/>
            <w:vAlign w:val="top"/>
          </w:tcPr>
          <w:p w14:paraId="73E2C909">
            <w:pPr>
              <w:pStyle w:val="6"/>
              <w:spacing w:line="325" w:lineRule="auto"/>
            </w:pPr>
          </w:p>
          <w:p w14:paraId="7E6FFD14">
            <w:pPr>
              <w:pStyle w:val="6"/>
              <w:spacing w:line="325" w:lineRule="auto"/>
            </w:pPr>
          </w:p>
          <w:p w14:paraId="67BEF976">
            <w:pPr>
              <w:pStyle w:val="6"/>
              <w:spacing w:before="59" w:line="245" w:lineRule="exact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80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底坐</w:t>
            </w:r>
            <w:r>
              <w:rPr>
                <w:spacing w:val="-3"/>
                <w:position w:val="1"/>
                <w:sz w:val="18"/>
                <w:szCs w:val="18"/>
              </w:rPr>
              <w:t>1.2</w:t>
            </w:r>
            <w:r>
              <w:rPr>
                <w:rFonts w:ascii="宋体" w:hAnsi="宋体" w:eastAsia="宋体" w:cs="宋体"/>
                <w:spacing w:val="-3"/>
                <w:position w:val="1"/>
                <w:sz w:val="18"/>
                <w:szCs w:val="18"/>
              </w:rPr>
              <w:t>厚度</w:t>
            </w:r>
          </w:p>
        </w:tc>
        <w:tc>
          <w:tcPr>
            <w:tcW w:w="1650" w:type="dxa"/>
            <w:vAlign w:val="top"/>
          </w:tcPr>
          <w:p w14:paraId="79DB1C61">
            <w:pPr>
              <w:pStyle w:val="6"/>
              <w:spacing w:line="313" w:lineRule="auto"/>
              <w:jc w:val="center"/>
            </w:pPr>
          </w:p>
          <w:p w14:paraId="3067D1E2">
            <w:pPr>
              <w:pStyle w:val="6"/>
              <w:spacing w:line="313" w:lineRule="auto"/>
              <w:jc w:val="center"/>
            </w:pPr>
          </w:p>
          <w:p w14:paraId="39E7BED4">
            <w:pPr>
              <w:spacing w:before="5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条</w:t>
            </w:r>
          </w:p>
        </w:tc>
        <w:tc>
          <w:tcPr>
            <w:tcW w:w="1702" w:type="dxa"/>
            <w:vAlign w:val="top"/>
          </w:tcPr>
          <w:p w14:paraId="5F80D3C4">
            <w:pPr>
              <w:pStyle w:val="6"/>
              <w:spacing w:line="293" w:lineRule="auto"/>
              <w:jc w:val="center"/>
            </w:pPr>
          </w:p>
          <w:p w14:paraId="4F5ECA15">
            <w:pPr>
              <w:pStyle w:val="6"/>
              <w:spacing w:line="293" w:lineRule="auto"/>
              <w:jc w:val="center"/>
            </w:pPr>
          </w:p>
          <w:p w14:paraId="281DBEDB">
            <w:pPr>
              <w:pStyle w:val="6"/>
              <w:spacing w:before="51" w:line="246" w:lineRule="exact"/>
              <w:jc w:val="center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38</w:t>
            </w:r>
          </w:p>
        </w:tc>
      </w:tr>
      <w:tr w14:paraId="532D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851" w:type="dxa"/>
            <w:vAlign w:val="top"/>
          </w:tcPr>
          <w:p w14:paraId="75BBE8B6">
            <w:pPr>
              <w:pStyle w:val="6"/>
              <w:spacing w:line="473" w:lineRule="auto"/>
              <w:jc w:val="center"/>
            </w:pPr>
          </w:p>
          <w:p w14:paraId="4F85A0B0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top"/>
          </w:tcPr>
          <w:p w14:paraId="33C3E5F5">
            <w:pPr>
              <w:pStyle w:val="6"/>
              <w:spacing w:line="473" w:lineRule="auto"/>
              <w:jc w:val="center"/>
            </w:pPr>
          </w:p>
          <w:p w14:paraId="1DDF0F98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005</w:t>
            </w:r>
          </w:p>
        </w:tc>
        <w:tc>
          <w:tcPr>
            <w:tcW w:w="1920" w:type="dxa"/>
            <w:vAlign w:val="top"/>
          </w:tcPr>
          <w:p w14:paraId="04308BBC">
            <w:pPr>
              <w:pStyle w:val="6"/>
              <w:spacing w:line="457" w:lineRule="auto"/>
              <w:jc w:val="center"/>
            </w:pPr>
          </w:p>
          <w:p w14:paraId="1E3C64DA">
            <w:pPr>
              <w:spacing w:before="5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太阳能黄闪灯</w:t>
            </w:r>
          </w:p>
        </w:tc>
        <w:tc>
          <w:tcPr>
            <w:tcW w:w="2783" w:type="dxa"/>
            <w:vAlign w:val="top"/>
          </w:tcPr>
          <w:p w14:paraId="587C69D6">
            <w:pPr>
              <w:spacing w:before="74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1、类型：黄闪灯</w:t>
            </w:r>
          </w:p>
          <w:p w14:paraId="53CBDC0F">
            <w:pPr>
              <w:spacing w:before="11" w:line="226" w:lineRule="auto"/>
              <w:ind w:left="50" w:right="1225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2.材质：镀锌管立柱 规格尺寸：</w:t>
            </w:r>
          </w:p>
          <w:p w14:paraId="1BBF69D3">
            <w:pPr>
              <w:spacing w:before="10"/>
              <w:ind w:lef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76*250</w:t>
            </w:r>
          </w:p>
        </w:tc>
        <w:tc>
          <w:tcPr>
            <w:tcW w:w="1650" w:type="dxa"/>
            <w:vAlign w:val="top"/>
          </w:tcPr>
          <w:p w14:paraId="769BDFD1">
            <w:pPr>
              <w:pStyle w:val="6"/>
              <w:spacing w:line="457" w:lineRule="auto"/>
              <w:jc w:val="center"/>
            </w:pPr>
          </w:p>
          <w:p w14:paraId="305F0167">
            <w:pPr>
              <w:spacing w:before="58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702" w:type="dxa"/>
            <w:vAlign w:val="top"/>
          </w:tcPr>
          <w:p w14:paraId="5B388014">
            <w:pPr>
              <w:pStyle w:val="6"/>
              <w:spacing w:line="470" w:lineRule="auto"/>
              <w:jc w:val="center"/>
            </w:pPr>
          </w:p>
          <w:p w14:paraId="3BC1BDCC">
            <w:pPr>
              <w:pStyle w:val="6"/>
              <w:spacing w:before="51" w:line="19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13CF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51" w:type="dxa"/>
            <w:vAlign w:val="top"/>
          </w:tcPr>
          <w:p w14:paraId="29AF4F25">
            <w:pPr>
              <w:pStyle w:val="6"/>
              <w:spacing w:line="334" w:lineRule="auto"/>
              <w:jc w:val="center"/>
            </w:pPr>
          </w:p>
          <w:p w14:paraId="6057A9BE">
            <w:pPr>
              <w:spacing w:before="5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050" w:type="dxa"/>
            <w:vAlign w:val="top"/>
          </w:tcPr>
          <w:p w14:paraId="2C4F41FE">
            <w:pPr>
              <w:pStyle w:val="6"/>
              <w:spacing w:line="334" w:lineRule="auto"/>
              <w:jc w:val="center"/>
            </w:pPr>
          </w:p>
          <w:p w14:paraId="06E0C218">
            <w:pPr>
              <w:spacing w:before="5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006</w:t>
            </w:r>
          </w:p>
        </w:tc>
        <w:tc>
          <w:tcPr>
            <w:tcW w:w="1920" w:type="dxa"/>
            <w:vAlign w:val="top"/>
          </w:tcPr>
          <w:p w14:paraId="3DB2DEBC">
            <w:pPr>
              <w:pStyle w:val="6"/>
              <w:spacing w:line="311" w:lineRule="auto"/>
              <w:jc w:val="center"/>
            </w:pPr>
          </w:p>
          <w:p w14:paraId="238A2D00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让字牌</w:t>
            </w:r>
          </w:p>
        </w:tc>
        <w:tc>
          <w:tcPr>
            <w:tcW w:w="2783" w:type="dxa"/>
            <w:vAlign w:val="top"/>
          </w:tcPr>
          <w:p w14:paraId="15CCD9DF">
            <w:pPr>
              <w:pStyle w:val="6"/>
              <w:spacing w:before="136" w:line="197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、类型：让字牌</w:t>
            </w:r>
          </w:p>
          <w:p w14:paraId="1B982E3E">
            <w:pPr>
              <w:pStyle w:val="6"/>
              <w:spacing w:line="200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材质、规格尺寸：</w:t>
            </w:r>
          </w:p>
          <w:p w14:paraId="6D556FCA">
            <w:pPr>
              <w:pStyle w:val="6"/>
              <w:spacing w:line="245" w:lineRule="exact"/>
              <w:ind w:left="51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8"/>
                <w:szCs w:val="18"/>
              </w:rPr>
              <w:t>铝合金</w:t>
            </w:r>
            <w:r>
              <w:rPr>
                <w:rFonts w:ascii="宋体" w:hAnsi="宋体" w:eastAsia="宋体" w:cs="宋体"/>
                <w:spacing w:val="-1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18"/>
                <w:szCs w:val="18"/>
              </w:rPr>
              <w:t>三角形</w:t>
            </w:r>
            <w:r>
              <w:rPr>
                <w:rFonts w:ascii="宋体" w:hAnsi="宋体" w:eastAsia="宋体" w:cs="宋体"/>
                <w:spacing w:val="-23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5"/>
                <w:position w:val="1"/>
                <w:sz w:val="18"/>
                <w:szCs w:val="18"/>
              </w:rPr>
              <w:t>900*3</w:t>
            </w:r>
          </w:p>
        </w:tc>
        <w:tc>
          <w:tcPr>
            <w:tcW w:w="1650" w:type="dxa"/>
            <w:vAlign w:val="top"/>
          </w:tcPr>
          <w:p w14:paraId="6F6780AA">
            <w:pPr>
              <w:pStyle w:val="6"/>
              <w:spacing w:line="310" w:lineRule="auto"/>
              <w:jc w:val="center"/>
            </w:pPr>
          </w:p>
          <w:p w14:paraId="6B7CA855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702" w:type="dxa"/>
            <w:vAlign w:val="top"/>
          </w:tcPr>
          <w:p w14:paraId="5CC5D8F2">
            <w:pPr>
              <w:pStyle w:val="6"/>
              <w:spacing w:line="321" w:lineRule="auto"/>
              <w:jc w:val="center"/>
            </w:pPr>
          </w:p>
          <w:p w14:paraId="683EB44F">
            <w:pPr>
              <w:pStyle w:val="6"/>
              <w:spacing w:before="52" w:line="19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826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851" w:type="dxa"/>
            <w:vAlign w:val="top"/>
          </w:tcPr>
          <w:p w14:paraId="1234293A">
            <w:pPr>
              <w:pStyle w:val="6"/>
              <w:spacing w:line="253" w:lineRule="auto"/>
              <w:jc w:val="center"/>
            </w:pPr>
          </w:p>
          <w:p w14:paraId="226F1665">
            <w:pPr>
              <w:pStyle w:val="6"/>
              <w:spacing w:line="254" w:lineRule="auto"/>
              <w:jc w:val="center"/>
            </w:pPr>
          </w:p>
          <w:p w14:paraId="0CC7A433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050" w:type="dxa"/>
            <w:vAlign w:val="top"/>
          </w:tcPr>
          <w:p w14:paraId="56A78491">
            <w:pPr>
              <w:pStyle w:val="6"/>
              <w:spacing w:line="253" w:lineRule="auto"/>
              <w:jc w:val="center"/>
            </w:pPr>
          </w:p>
          <w:p w14:paraId="140A4823">
            <w:pPr>
              <w:pStyle w:val="6"/>
              <w:spacing w:line="254" w:lineRule="auto"/>
              <w:jc w:val="center"/>
            </w:pPr>
          </w:p>
          <w:p w14:paraId="7F44B3A3">
            <w:pPr>
              <w:spacing w:before="5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007</w:t>
            </w:r>
          </w:p>
        </w:tc>
        <w:tc>
          <w:tcPr>
            <w:tcW w:w="1920" w:type="dxa"/>
            <w:vAlign w:val="top"/>
          </w:tcPr>
          <w:p w14:paraId="4374C3A0">
            <w:pPr>
              <w:pStyle w:val="6"/>
              <w:spacing w:line="246" w:lineRule="auto"/>
              <w:jc w:val="center"/>
            </w:pPr>
          </w:p>
          <w:p w14:paraId="2A327266">
            <w:pPr>
              <w:pStyle w:val="6"/>
              <w:spacing w:line="247" w:lineRule="auto"/>
              <w:jc w:val="center"/>
            </w:pPr>
          </w:p>
          <w:p w14:paraId="4E0B4E04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村庄牌</w:t>
            </w:r>
          </w:p>
        </w:tc>
        <w:tc>
          <w:tcPr>
            <w:tcW w:w="2783" w:type="dxa"/>
            <w:vAlign w:val="top"/>
          </w:tcPr>
          <w:p w14:paraId="5219A7B7">
            <w:pPr>
              <w:pStyle w:val="6"/>
              <w:spacing w:line="260" w:lineRule="auto"/>
            </w:pPr>
          </w:p>
          <w:p w14:paraId="1A7F189B">
            <w:pPr>
              <w:pStyle w:val="6"/>
              <w:spacing w:before="58" w:line="197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、类型：让字牌</w:t>
            </w:r>
          </w:p>
          <w:p w14:paraId="24C5A833">
            <w:pPr>
              <w:pStyle w:val="6"/>
              <w:spacing w:line="203" w:lineRule="auto"/>
              <w:ind w:left="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材质、规格尺寸：</w:t>
            </w:r>
          </w:p>
          <w:p w14:paraId="034D146C">
            <w:pPr>
              <w:pStyle w:val="6"/>
              <w:spacing w:line="245" w:lineRule="exact"/>
              <w:ind w:left="51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8"/>
                <w:szCs w:val="18"/>
              </w:rPr>
              <w:t>铝合金</w:t>
            </w:r>
            <w:r>
              <w:rPr>
                <w:rFonts w:ascii="宋体" w:hAnsi="宋体" w:eastAsia="宋体" w:cs="宋体"/>
                <w:spacing w:val="-1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18"/>
                <w:szCs w:val="18"/>
              </w:rPr>
              <w:t>三角形</w:t>
            </w:r>
            <w:r>
              <w:rPr>
                <w:rFonts w:ascii="宋体" w:hAnsi="宋体" w:eastAsia="宋体" w:cs="宋体"/>
                <w:spacing w:val="-23"/>
                <w:position w:val="1"/>
                <w:sz w:val="18"/>
                <w:szCs w:val="18"/>
              </w:rPr>
              <w:t xml:space="preserve"> </w:t>
            </w:r>
            <w:r>
              <w:rPr>
                <w:spacing w:val="-5"/>
                <w:position w:val="1"/>
                <w:sz w:val="18"/>
                <w:szCs w:val="18"/>
              </w:rPr>
              <w:t>900*3</w:t>
            </w:r>
          </w:p>
        </w:tc>
        <w:tc>
          <w:tcPr>
            <w:tcW w:w="1650" w:type="dxa"/>
            <w:vAlign w:val="top"/>
          </w:tcPr>
          <w:p w14:paraId="654BA66F">
            <w:pPr>
              <w:pStyle w:val="6"/>
              <w:spacing w:line="246" w:lineRule="auto"/>
              <w:jc w:val="center"/>
            </w:pPr>
          </w:p>
          <w:p w14:paraId="5A9598A1">
            <w:pPr>
              <w:pStyle w:val="6"/>
              <w:spacing w:line="247" w:lineRule="auto"/>
              <w:jc w:val="center"/>
            </w:pPr>
          </w:p>
          <w:p w14:paraId="7B091D8F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702" w:type="dxa"/>
            <w:vAlign w:val="top"/>
          </w:tcPr>
          <w:p w14:paraId="7F7923DA">
            <w:pPr>
              <w:pStyle w:val="6"/>
              <w:spacing w:line="252" w:lineRule="auto"/>
              <w:jc w:val="center"/>
            </w:pPr>
          </w:p>
          <w:p w14:paraId="4BCFDED4">
            <w:pPr>
              <w:pStyle w:val="6"/>
              <w:spacing w:line="252" w:lineRule="auto"/>
              <w:jc w:val="center"/>
            </w:pPr>
          </w:p>
          <w:p w14:paraId="1432F13C">
            <w:pPr>
              <w:pStyle w:val="6"/>
              <w:spacing w:before="51" w:line="197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14:paraId="20368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1" w:type="dxa"/>
            <w:vAlign w:val="top"/>
          </w:tcPr>
          <w:p w14:paraId="54E372FC">
            <w:pPr>
              <w:spacing w:before="29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050" w:type="dxa"/>
            <w:vAlign w:val="top"/>
          </w:tcPr>
          <w:p w14:paraId="5A5AD68E">
            <w:pPr>
              <w:spacing w:before="29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008</w:t>
            </w:r>
          </w:p>
        </w:tc>
        <w:tc>
          <w:tcPr>
            <w:tcW w:w="1920" w:type="dxa"/>
            <w:vAlign w:val="top"/>
          </w:tcPr>
          <w:p w14:paraId="4FFF8450">
            <w:pPr>
              <w:pStyle w:val="6"/>
              <w:spacing w:line="275" w:lineRule="auto"/>
              <w:jc w:val="center"/>
            </w:pPr>
          </w:p>
          <w:p w14:paraId="3DF81CC1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凹凸镜</w:t>
            </w:r>
          </w:p>
        </w:tc>
        <w:tc>
          <w:tcPr>
            <w:tcW w:w="2783" w:type="dxa"/>
            <w:vAlign w:val="top"/>
          </w:tcPr>
          <w:p w14:paraId="07CE3B22">
            <w:pPr>
              <w:pStyle w:val="6"/>
              <w:spacing w:before="110" w:line="21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1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、类型：凹凸镜</w:t>
            </w:r>
          </w:p>
          <w:p w14:paraId="23AFC2E9">
            <w:pPr>
              <w:pStyle w:val="6"/>
              <w:spacing w:before="11" w:line="212" w:lineRule="auto"/>
              <w:ind w:left="79" w:right="1297" w:hanging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材质、规格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eastAsia="zh-CN"/>
              </w:rPr>
              <w:t>尺寸：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800广角镜</w:t>
            </w:r>
          </w:p>
        </w:tc>
        <w:tc>
          <w:tcPr>
            <w:tcW w:w="1650" w:type="dxa"/>
            <w:vAlign w:val="top"/>
          </w:tcPr>
          <w:p w14:paraId="60A9EDA4">
            <w:pPr>
              <w:pStyle w:val="6"/>
              <w:spacing w:line="275" w:lineRule="auto"/>
              <w:jc w:val="center"/>
            </w:pPr>
          </w:p>
          <w:p w14:paraId="25BB0AF7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1702" w:type="dxa"/>
            <w:vAlign w:val="top"/>
          </w:tcPr>
          <w:p w14:paraId="1AD7B564">
            <w:pPr>
              <w:pStyle w:val="6"/>
              <w:spacing w:before="284" w:line="245" w:lineRule="exact"/>
              <w:jc w:val="center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3</w:t>
            </w:r>
          </w:p>
        </w:tc>
      </w:tr>
    </w:tbl>
    <w:p w14:paraId="17E78D3C">
      <w:pPr>
        <w:spacing w:line="14" w:lineRule="auto"/>
        <w:rPr>
          <w:rFonts w:ascii="Arial"/>
          <w:sz w:val="2"/>
        </w:rPr>
      </w:pPr>
    </w:p>
    <w:sectPr>
      <w:type w:val="continuous"/>
      <w:pgSz w:w="11905" w:h="16837"/>
      <w:pgMar w:top="1431" w:right="1326" w:bottom="0" w:left="997" w:header="0" w:footer="0" w:gutter="0"/>
      <w:cols w:equalWidth="0" w:num="1">
        <w:col w:w="95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8773D"/>
    <w:rsid w:val="5BD2590F"/>
    <w:rsid w:val="65374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378</Characters>
  <TotalTime>13</TotalTime>
  <ScaleCrop>false</ScaleCrop>
  <LinksUpToDate>false</LinksUpToDate>
  <CharactersWithSpaces>395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2026-01-05T16:42:00Z</dcterms:created>
  <dc:creator>Administrator</dc:creator>
  <cp:lastModifiedBy>转角的幸福</cp:lastModifiedBy>
  <dcterms:modified xsi:type="dcterms:W3CDTF">2026-04-02T03:25:15Z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2026-04-02T11:00:39Z</vt:filetime>
  </property>
  <property fmtid="{D5CDD505-2E9C-101B-9397-08002B2CF9AE}" pid="4" name="KSOTemplateDocerSaveRecord">
    <vt:lpwstr>eyJoZGlkIjoiZDc2ZmVkNDcwNDdiMmI0MTFlNWE5NGY5YjMxZmQ2ZDYiLCJ1c2VySWQiOiI1ODU3MjY5MDYifQ==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107D188CB2624F7F905BF6B6174D7A24_12</vt:lpwstr>
  </property>
</Properties>
</file>